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B239A6" w14:textId="77777777" w:rsidR="00126BDD" w:rsidRDefault="00126BDD" w:rsidP="00126BDD">
      <w:pPr>
        <w:spacing w:after="9" w:line="267" w:lineRule="auto"/>
        <w:ind w:left="0" w:right="1"/>
        <w:jc w:val="center"/>
      </w:pPr>
      <w:r>
        <w:rPr>
          <w:b/>
        </w:rPr>
        <w:t xml:space="preserve">Министерство науки и высшего образования Российской Федерации </w:t>
      </w:r>
      <w:r>
        <w:t xml:space="preserve">федеральное государственное автономное образовательное учреждение высшего образования </w:t>
      </w:r>
    </w:p>
    <w:p w14:paraId="6D5A6C25" w14:textId="77777777" w:rsidR="00126BDD" w:rsidRDefault="00126BDD" w:rsidP="00126BDD">
      <w:pPr>
        <w:spacing w:after="0" w:line="259" w:lineRule="auto"/>
        <w:ind w:left="0" w:right="1"/>
        <w:jc w:val="center"/>
      </w:pPr>
      <w:r>
        <w:rPr>
          <w:b/>
        </w:rPr>
        <w:t xml:space="preserve">«НАЦИОНАЛЬНЫЙ ИССЛЕДОВАТЕЛЬСКИЙ УНИВЕРСИТЕТ ИТМО» </w:t>
      </w:r>
    </w:p>
    <w:p w14:paraId="40F3B549" w14:textId="77777777" w:rsidR="00126BDD" w:rsidRDefault="00126BDD" w:rsidP="00126BDD">
      <w:pPr>
        <w:spacing w:after="113" w:line="259" w:lineRule="auto"/>
        <w:ind w:left="0" w:right="1" w:firstLine="0"/>
        <w:jc w:val="center"/>
      </w:pPr>
      <w:r>
        <w:t xml:space="preserve"> </w:t>
      </w:r>
    </w:p>
    <w:p w14:paraId="607E9672" w14:textId="77777777" w:rsidR="00126BDD" w:rsidRDefault="00126BDD" w:rsidP="00126BDD">
      <w:pPr>
        <w:spacing w:after="180" w:line="259" w:lineRule="auto"/>
        <w:ind w:left="0" w:right="1" w:firstLine="0"/>
        <w:jc w:val="center"/>
      </w:pPr>
      <w:r>
        <w:t xml:space="preserve"> </w:t>
      </w:r>
    </w:p>
    <w:p w14:paraId="735E86F3" w14:textId="77777777" w:rsidR="00126BDD" w:rsidRDefault="00126BDD" w:rsidP="00126BDD">
      <w:pPr>
        <w:spacing w:after="93" w:line="259" w:lineRule="auto"/>
        <w:ind w:left="0" w:right="1" w:firstLine="0"/>
        <w:jc w:val="left"/>
      </w:pPr>
      <w:r>
        <w:t xml:space="preserve"> </w:t>
      </w:r>
    </w:p>
    <w:p w14:paraId="0C6C1BEE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rPr>
          <w:b/>
        </w:rPr>
        <w:t xml:space="preserve"> </w:t>
      </w:r>
    </w:p>
    <w:p w14:paraId="2A78327C" w14:textId="77777777" w:rsidR="00126BDD" w:rsidRDefault="00126BDD" w:rsidP="00126BDD">
      <w:pPr>
        <w:spacing w:after="222" w:line="259" w:lineRule="auto"/>
        <w:ind w:left="0" w:right="1" w:firstLine="0"/>
        <w:jc w:val="left"/>
      </w:pPr>
      <w:r>
        <w:rPr>
          <w:b/>
        </w:rPr>
        <w:t xml:space="preserve"> </w:t>
      </w:r>
    </w:p>
    <w:p w14:paraId="60357B4A" w14:textId="77777777" w:rsidR="00126BDD" w:rsidRDefault="00126BDD" w:rsidP="00126BDD">
      <w:pPr>
        <w:spacing w:after="221" w:line="259" w:lineRule="auto"/>
        <w:ind w:left="0" w:right="1"/>
        <w:jc w:val="center"/>
      </w:pPr>
      <w:r>
        <w:rPr>
          <w:b/>
        </w:rPr>
        <w:t xml:space="preserve">Отчет </w:t>
      </w:r>
    </w:p>
    <w:p w14:paraId="7EC7A138" w14:textId="01584A03" w:rsidR="00126BDD" w:rsidRDefault="00126BDD" w:rsidP="00126BDD">
      <w:pPr>
        <w:spacing w:after="9" w:line="267" w:lineRule="auto"/>
        <w:ind w:left="0" w:right="1"/>
        <w:jc w:val="center"/>
      </w:pPr>
      <w:r>
        <w:t xml:space="preserve">по </w:t>
      </w:r>
      <w:r w:rsidRPr="00126BDD">
        <w:t>лабораторной</w:t>
      </w:r>
      <w:r>
        <w:t xml:space="preserve"> работе №1 «</w:t>
      </w:r>
      <w:proofErr w:type="spellStart"/>
      <w:r>
        <w:t>Loki</w:t>
      </w:r>
      <w:proofErr w:type="spellEnd"/>
      <w:r>
        <w:t xml:space="preserve"> + </w:t>
      </w:r>
      <w:proofErr w:type="spellStart"/>
      <w:r>
        <w:t>Zabbix</w:t>
      </w:r>
      <w:proofErr w:type="spellEnd"/>
      <w:r>
        <w:t xml:space="preserve"> + </w:t>
      </w:r>
      <w:proofErr w:type="spellStart"/>
      <w:r>
        <w:t>Grafana</w:t>
      </w:r>
      <w:proofErr w:type="spellEnd"/>
      <w:r>
        <w:rPr>
          <w:b/>
        </w:rPr>
        <w:t xml:space="preserve">» </w:t>
      </w:r>
    </w:p>
    <w:p w14:paraId="4B80CB4B" w14:textId="77777777" w:rsidR="00126BDD" w:rsidRDefault="00126BDD" w:rsidP="00126BDD">
      <w:pPr>
        <w:spacing w:after="23" w:line="259" w:lineRule="auto"/>
        <w:ind w:left="0" w:right="1" w:firstLine="0"/>
        <w:jc w:val="center"/>
      </w:pPr>
      <w:r>
        <w:rPr>
          <w:b/>
        </w:rPr>
        <w:t xml:space="preserve"> </w:t>
      </w:r>
    </w:p>
    <w:p w14:paraId="2703D018" w14:textId="25F33482" w:rsidR="00126BDD" w:rsidRDefault="00126BDD" w:rsidP="00126BDD">
      <w:pPr>
        <w:spacing w:after="0" w:line="259" w:lineRule="auto"/>
        <w:ind w:left="0" w:right="1"/>
        <w:jc w:val="center"/>
      </w:pPr>
      <w:r>
        <w:t xml:space="preserve">по дисциплине </w:t>
      </w:r>
      <w:r>
        <w:rPr>
          <w:b/>
        </w:rPr>
        <w:t>«Администрирование компьютерных сетей»</w:t>
      </w:r>
      <w:r>
        <w:t xml:space="preserve">  </w:t>
      </w:r>
    </w:p>
    <w:p w14:paraId="5852E602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t xml:space="preserve"> </w:t>
      </w:r>
    </w:p>
    <w:p w14:paraId="7F4ECAE4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t xml:space="preserve"> </w:t>
      </w:r>
    </w:p>
    <w:p w14:paraId="0CCA89D0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t xml:space="preserve"> </w:t>
      </w:r>
    </w:p>
    <w:p w14:paraId="5115A323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t xml:space="preserve"> </w:t>
      </w:r>
    </w:p>
    <w:p w14:paraId="462066DB" w14:textId="77777777" w:rsidR="00126BDD" w:rsidRDefault="00126BDD" w:rsidP="00126BDD">
      <w:pPr>
        <w:spacing w:after="175" w:line="259" w:lineRule="auto"/>
        <w:ind w:left="0" w:right="1" w:firstLine="0"/>
        <w:jc w:val="left"/>
      </w:pPr>
      <w:r>
        <w:t xml:space="preserve"> </w:t>
      </w:r>
    </w:p>
    <w:p w14:paraId="6416C409" w14:textId="77777777" w:rsidR="00126BDD" w:rsidRDefault="00126BDD" w:rsidP="00126BDD">
      <w:pPr>
        <w:spacing w:after="224" w:line="259" w:lineRule="auto"/>
        <w:ind w:left="0" w:right="1" w:firstLine="0"/>
        <w:jc w:val="left"/>
      </w:pPr>
      <w:r>
        <w:t xml:space="preserve"> </w:t>
      </w:r>
    </w:p>
    <w:p w14:paraId="0971A9FC" w14:textId="2D5E8737" w:rsidR="00E51F9B" w:rsidRDefault="00126BDD" w:rsidP="00126BDD">
      <w:pPr>
        <w:spacing w:after="197" w:line="259" w:lineRule="auto"/>
        <w:ind w:left="0" w:right="1"/>
        <w:jc w:val="right"/>
      </w:pPr>
      <w:r>
        <w:t>Автор</w:t>
      </w:r>
      <w:r w:rsidR="00E51F9B">
        <w:t>ы: Трубников А., К3339</w:t>
      </w:r>
    </w:p>
    <w:p w14:paraId="586B7D5C" w14:textId="7C8A0988" w:rsidR="00126BDD" w:rsidRDefault="00E51F9B" w:rsidP="00126BDD">
      <w:pPr>
        <w:spacing w:after="197" w:line="259" w:lineRule="auto"/>
        <w:ind w:left="0" w:right="1"/>
        <w:jc w:val="right"/>
      </w:pPr>
      <w:r>
        <w:t xml:space="preserve">Цой </w:t>
      </w:r>
      <w:bookmarkStart w:id="0" w:name="_GoBack"/>
      <w:bookmarkEnd w:id="0"/>
      <w:r>
        <w:t>С., К3340</w:t>
      </w:r>
    </w:p>
    <w:p w14:paraId="7477D058" w14:textId="7127467F" w:rsidR="00E51F9B" w:rsidRDefault="00E51F9B" w:rsidP="00E51F9B">
      <w:pPr>
        <w:spacing w:after="197" w:line="259" w:lineRule="auto"/>
        <w:ind w:left="0" w:right="1"/>
        <w:jc w:val="right"/>
      </w:pPr>
      <w:r>
        <w:t>Черномор М., К3343</w:t>
      </w:r>
    </w:p>
    <w:p w14:paraId="6AB80BE5" w14:textId="1A28D64A" w:rsidR="00E51F9B" w:rsidRDefault="00E51F9B" w:rsidP="00126BDD">
      <w:pPr>
        <w:spacing w:after="197" w:line="259" w:lineRule="auto"/>
        <w:ind w:left="0" w:right="1"/>
        <w:jc w:val="right"/>
      </w:pPr>
      <w:r>
        <w:t>Борисова Э., К3341</w:t>
      </w:r>
    </w:p>
    <w:p w14:paraId="31AD44D9" w14:textId="605F7868" w:rsidR="00E51F9B" w:rsidRDefault="00E51F9B" w:rsidP="00126BDD">
      <w:pPr>
        <w:spacing w:after="197" w:line="259" w:lineRule="auto"/>
        <w:ind w:left="0" w:right="1"/>
        <w:jc w:val="right"/>
      </w:pPr>
      <w:r>
        <w:t>Анисимова К., К3341</w:t>
      </w:r>
    </w:p>
    <w:p w14:paraId="18712B5F" w14:textId="2657ECD5" w:rsidR="00126BDD" w:rsidRDefault="00E51F9B" w:rsidP="00E51F9B">
      <w:pPr>
        <w:spacing w:after="197" w:line="259" w:lineRule="auto"/>
        <w:ind w:left="0" w:right="1"/>
        <w:jc w:val="right"/>
      </w:pPr>
      <w:r>
        <w:t>Факультет: ИКТ</w:t>
      </w:r>
      <w:r w:rsidR="00126BDD">
        <w:t xml:space="preserve"> </w:t>
      </w:r>
    </w:p>
    <w:p w14:paraId="48999D39" w14:textId="77777777" w:rsidR="00126BDD" w:rsidRDefault="00126BDD" w:rsidP="00126BDD">
      <w:pPr>
        <w:spacing w:after="271" w:line="259" w:lineRule="auto"/>
        <w:ind w:left="0" w:right="1" w:firstLine="0"/>
        <w:jc w:val="left"/>
      </w:pPr>
      <w:r>
        <w:t xml:space="preserve"> </w:t>
      </w:r>
    </w:p>
    <w:p w14:paraId="620D3511" w14:textId="0CC76EB0" w:rsidR="00126BDD" w:rsidRDefault="00E51F9B" w:rsidP="00E51F9B">
      <w:pPr>
        <w:spacing w:after="5" w:line="444" w:lineRule="auto"/>
        <w:ind w:left="0" w:right="1" w:firstLine="0"/>
        <w:jc w:val="left"/>
      </w:pPr>
      <w:r>
        <w:t xml:space="preserve"> </w:t>
      </w:r>
    </w:p>
    <w:p w14:paraId="2FB9AE5C" w14:textId="77777777" w:rsidR="00126BDD" w:rsidRDefault="00126BDD" w:rsidP="00126BDD">
      <w:pPr>
        <w:spacing w:after="165" w:line="259" w:lineRule="auto"/>
        <w:ind w:left="0" w:right="1" w:firstLine="0"/>
        <w:jc w:val="center"/>
      </w:pPr>
      <w:r>
        <w:rPr>
          <w:noProof/>
        </w:rPr>
        <w:drawing>
          <wp:inline distT="0" distB="0" distL="0" distR="0" wp14:anchorId="6ACB528C" wp14:editId="152AC298">
            <wp:extent cx="1976755" cy="77898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7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D72C4D" w14:textId="023D7A83" w:rsidR="00126BDD" w:rsidRDefault="00126BDD" w:rsidP="00E51F9B">
      <w:pPr>
        <w:spacing w:after="9" w:line="267" w:lineRule="auto"/>
        <w:ind w:left="0" w:right="1"/>
        <w:jc w:val="center"/>
      </w:pPr>
      <w:r>
        <w:t>Санкт-Петербург 2024</w:t>
      </w:r>
    </w:p>
    <w:p w14:paraId="12CD8E20" w14:textId="0B0F3BEC" w:rsidR="00127DB7" w:rsidRDefault="00127DB7"/>
    <w:p w14:paraId="6A99AF41" w14:textId="77777777" w:rsidR="00E51F9B" w:rsidRDefault="00E51F9B"/>
    <w:p w14:paraId="4008132F" w14:textId="741D64C4" w:rsidR="00126BDD" w:rsidRPr="00FE5505" w:rsidRDefault="00126BDD" w:rsidP="00E51F9B">
      <w:pPr>
        <w:ind w:left="264" w:firstLine="0"/>
        <w:rPr>
          <w:szCs w:val="24"/>
        </w:rPr>
      </w:pPr>
      <w:r w:rsidRPr="00FE5505">
        <w:rPr>
          <w:szCs w:val="24"/>
        </w:rPr>
        <w:lastRenderedPageBreak/>
        <w:t xml:space="preserve"> Часть 1. </w:t>
      </w:r>
      <w:proofErr w:type="spellStart"/>
      <w:r w:rsidRPr="00FE5505">
        <w:rPr>
          <w:szCs w:val="24"/>
        </w:rPr>
        <w:t>Логирование</w:t>
      </w:r>
      <w:proofErr w:type="spellEnd"/>
    </w:p>
    <w:p w14:paraId="50B649A0" w14:textId="0937331F" w:rsidR="00126BDD" w:rsidRPr="00FE5505" w:rsidRDefault="00126BDD" w:rsidP="00126BDD">
      <w:pPr>
        <w:pStyle w:val="a3"/>
        <w:numPr>
          <w:ilvl w:val="1"/>
          <w:numId w:val="3"/>
        </w:numPr>
        <w:rPr>
          <w:szCs w:val="24"/>
        </w:rPr>
      </w:pPr>
      <w:r w:rsidRPr="00FE5505">
        <w:rPr>
          <w:szCs w:val="24"/>
        </w:rPr>
        <w:t xml:space="preserve">Создать файл </w:t>
      </w:r>
      <w:proofErr w:type="spellStart"/>
      <w:r w:rsidRPr="00FE5505">
        <w:rPr>
          <w:szCs w:val="24"/>
          <w:lang w:val="en-US"/>
        </w:rPr>
        <w:t>docker</w:t>
      </w:r>
      <w:proofErr w:type="spellEnd"/>
      <w:r w:rsidRPr="00FE5505">
        <w:rPr>
          <w:szCs w:val="24"/>
        </w:rPr>
        <w:t>-</w:t>
      </w:r>
      <w:r w:rsidRPr="00FE5505">
        <w:rPr>
          <w:szCs w:val="24"/>
          <w:lang w:val="en-US"/>
        </w:rPr>
        <w:t>compose</w:t>
      </w:r>
      <w:r w:rsidRPr="00FE5505">
        <w:rPr>
          <w:szCs w:val="24"/>
        </w:rPr>
        <w:t>.</w:t>
      </w:r>
      <w:proofErr w:type="spellStart"/>
      <w:r w:rsidRPr="00FE5505">
        <w:rPr>
          <w:szCs w:val="24"/>
          <w:lang w:val="en-US"/>
        </w:rPr>
        <w:t>yml</w:t>
      </w:r>
      <w:proofErr w:type="spellEnd"/>
      <w:r w:rsidRPr="00FE5505">
        <w:rPr>
          <w:szCs w:val="24"/>
        </w:rPr>
        <w:t xml:space="preserve">, создать файл </w:t>
      </w:r>
      <w:proofErr w:type="spellStart"/>
      <w:r w:rsidRPr="00FE5505">
        <w:rPr>
          <w:szCs w:val="24"/>
        </w:rPr>
        <w:t>promtail_config.yml</w:t>
      </w:r>
      <w:proofErr w:type="spellEnd"/>
      <w:r w:rsidRPr="00FE5505">
        <w:rPr>
          <w:szCs w:val="24"/>
        </w:rPr>
        <w:t xml:space="preserve">, запустить </w:t>
      </w:r>
      <w:proofErr w:type="spellStart"/>
      <w:r w:rsidRPr="00FE5505">
        <w:rPr>
          <w:szCs w:val="24"/>
        </w:rPr>
        <w:t>compose</w:t>
      </w:r>
      <w:proofErr w:type="spellEnd"/>
      <w:r w:rsidRPr="00FE5505">
        <w:rPr>
          <w:szCs w:val="24"/>
        </w:rPr>
        <w:t xml:space="preserve"> файл, проверить что все “взлетело”</w:t>
      </w:r>
    </w:p>
    <w:p w14:paraId="2995AF2F" w14:textId="378FCBE8" w:rsidR="00126BDD" w:rsidRPr="00FE5505" w:rsidRDefault="00126BDD" w:rsidP="003A400D">
      <w:pPr>
        <w:ind w:left="-142" w:firstLine="0"/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7EA9C3CD" wp14:editId="69B37A5D">
            <wp:extent cx="5877624" cy="41402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52" cy="4153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46769" w14:textId="67F674E1" w:rsidR="00126BDD" w:rsidRPr="00FE5505" w:rsidRDefault="00126BDD" w:rsidP="00126BDD">
      <w:pPr>
        <w:rPr>
          <w:szCs w:val="24"/>
        </w:rPr>
      </w:pPr>
      <w:r w:rsidRPr="00FE5505">
        <w:rPr>
          <w:szCs w:val="24"/>
        </w:rPr>
        <w:t xml:space="preserve">4. Инициализируем </w:t>
      </w:r>
      <w:proofErr w:type="spellStart"/>
      <w:r w:rsidRPr="00FE5505">
        <w:rPr>
          <w:szCs w:val="24"/>
        </w:rPr>
        <w:t>Nextcloud</w:t>
      </w:r>
      <w:proofErr w:type="spellEnd"/>
      <w:r w:rsidRPr="00FE5505">
        <w:rPr>
          <w:szCs w:val="24"/>
        </w:rPr>
        <w:t>.</w:t>
      </w:r>
    </w:p>
    <w:p w14:paraId="2C8753D6" w14:textId="796B1195" w:rsidR="00126BDD" w:rsidRPr="00FE5505" w:rsidRDefault="00126BDD" w:rsidP="00126BDD">
      <w:pPr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5A78CF7E" wp14:editId="58C09B8E">
            <wp:extent cx="5339518" cy="36703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85" cy="3679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E74BF" w14:textId="5E2CB6C8" w:rsidR="00126BDD" w:rsidRPr="00FE5505" w:rsidRDefault="00126BDD" w:rsidP="00126BDD">
      <w:pPr>
        <w:rPr>
          <w:szCs w:val="24"/>
        </w:rPr>
      </w:pPr>
      <w:r w:rsidRPr="00FE5505">
        <w:rPr>
          <w:szCs w:val="24"/>
        </w:rPr>
        <w:lastRenderedPageBreak/>
        <w:t xml:space="preserve">5. После инициализации </w:t>
      </w:r>
      <w:proofErr w:type="spellStart"/>
      <w:r w:rsidRPr="00FE5505">
        <w:rPr>
          <w:szCs w:val="24"/>
        </w:rPr>
        <w:t>Nextcloud</w:t>
      </w:r>
      <w:proofErr w:type="spellEnd"/>
      <w:r w:rsidRPr="00FE5505">
        <w:rPr>
          <w:szCs w:val="24"/>
        </w:rPr>
        <w:t xml:space="preserve"> проверяем в логах </w:t>
      </w:r>
      <w:proofErr w:type="spellStart"/>
      <w:r w:rsidRPr="00FE5505">
        <w:rPr>
          <w:szCs w:val="24"/>
        </w:rPr>
        <w:t>promtail</w:t>
      </w:r>
      <w:proofErr w:type="spellEnd"/>
    </w:p>
    <w:p w14:paraId="746CFAAF" w14:textId="7287AE68" w:rsidR="00126BDD" w:rsidRPr="00FE5505" w:rsidRDefault="00126BDD" w:rsidP="00126BDD">
      <w:pPr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1CAE7520" wp14:editId="29DCFDB1">
            <wp:extent cx="5716951" cy="16891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23" cy="1705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AB5CE" w14:textId="3E9995DE" w:rsidR="00126BDD" w:rsidRPr="00FE5505" w:rsidRDefault="00126BDD" w:rsidP="00126BDD">
      <w:pPr>
        <w:rPr>
          <w:szCs w:val="24"/>
        </w:rPr>
      </w:pPr>
      <w:r w:rsidRPr="00FE5505">
        <w:rPr>
          <w:szCs w:val="24"/>
        </w:rPr>
        <w:t>Часть 2. Мониторинг</w:t>
      </w:r>
    </w:p>
    <w:p w14:paraId="2517402A" w14:textId="628ED014" w:rsidR="00126BDD" w:rsidRPr="00FE5505" w:rsidRDefault="00126BDD" w:rsidP="00126BDD">
      <w:pPr>
        <w:rPr>
          <w:szCs w:val="24"/>
        </w:rPr>
      </w:pPr>
      <w:r w:rsidRPr="00FE5505">
        <w:rPr>
          <w:szCs w:val="24"/>
        </w:rPr>
        <w:t xml:space="preserve">1-3. настраиваем </w:t>
      </w:r>
      <w:proofErr w:type="spellStart"/>
      <w:r w:rsidRPr="00FE5505">
        <w:rPr>
          <w:szCs w:val="24"/>
        </w:rPr>
        <w:t>Zabbix</w:t>
      </w:r>
      <w:proofErr w:type="spellEnd"/>
      <w:r w:rsidRPr="00FE5505">
        <w:rPr>
          <w:szCs w:val="24"/>
        </w:rPr>
        <w:t xml:space="preserve">, делаем </w:t>
      </w:r>
      <w:proofErr w:type="spellStart"/>
      <w:r w:rsidRPr="00FE5505">
        <w:rPr>
          <w:szCs w:val="24"/>
        </w:rPr>
        <w:t>Import</w:t>
      </w:r>
      <w:proofErr w:type="spellEnd"/>
      <w:r w:rsidRPr="00FE5505">
        <w:rPr>
          <w:szCs w:val="24"/>
        </w:rPr>
        <w:t xml:space="preserve"> </w:t>
      </w:r>
      <w:proofErr w:type="spellStart"/>
      <w:r w:rsidRPr="00FE5505">
        <w:rPr>
          <w:szCs w:val="24"/>
        </w:rPr>
        <w:t>кастомного</w:t>
      </w:r>
      <w:proofErr w:type="spellEnd"/>
      <w:r w:rsidRPr="00FE5505">
        <w:rPr>
          <w:szCs w:val="24"/>
        </w:rPr>
        <w:t xml:space="preserve"> шаблона для мониторинга </w:t>
      </w:r>
      <w:proofErr w:type="spellStart"/>
      <w:r w:rsidRPr="00FE5505">
        <w:rPr>
          <w:szCs w:val="24"/>
        </w:rPr>
        <w:t>nextcloud</w:t>
      </w:r>
      <w:proofErr w:type="spellEnd"/>
    </w:p>
    <w:p w14:paraId="3918303B" w14:textId="77BD7401" w:rsidR="00126BDD" w:rsidRPr="00FE5505" w:rsidRDefault="00126BDD" w:rsidP="00126BDD">
      <w:pPr>
        <w:rPr>
          <w:szCs w:val="24"/>
        </w:rPr>
      </w:pPr>
      <w:r w:rsidRPr="00FE5505">
        <w:rPr>
          <w:rFonts w:ascii="Arial" w:hAnsi="Arial" w:cs="Arial"/>
          <w:noProof/>
          <w:szCs w:val="24"/>
          <w:bdr w:val="none" w:sz="0" w:space="0" w:color="auto" w:frame="1"/>
        </w:rPr>
        <w:drawing>
          <wp:inline distT="0" distB="0" distL="0" distR="0" wp14:anchorId="69620CE2" wp14:editId="66E39D76">
            <wp:extent cx="5732780" cy="42164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4120" w14:textId="43776152" w:rsidR="00126BDD" w:rsidRPr="00FE5505" w:rsidRDefault="004C2B40" w:rsidP="00126BDD">
      <w:pPr>
        <w:rPr>
          <w:szCs w:val="24"/>
        </w:rPr>
      </w:pPr>
      <w:r w:rsidRPr="00FE5505">
        <w:rPr>
          <w:szCs w:val="24"/>
        </w:rPr>
        <w:t>4-6 настройка мониторинга</w:t>
      </w:r>
    </w:p>
    <w:p w14:paraId="2E0DD991" w14:textId="630361AA" w:rsidR="004C2B40" w:rsidRPr="00FE5505" w:rsidRDefault="00DC4EFD" w:rsidP="00126BDD">
      <w:pPr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7A458152" wp14:editId="042597E8">
            <wp:extent cx="5861697" cy="3016332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406" cy="303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64C97" w14:textId="5EC9F6C8" w:rsidR="004C2B40" w:rsidRPr="00FE5505" w:rsidRDefault="004C2B40" w:rsidP="00126BDD">
      <w:pPr>
        <w:rPr>
          <w:szCs w:val="24"/>
        </w:rPr>
      </w:pPr>
      <w:r w:rsidRPr="00FE5505">
        <w:rPr>
          <w:szCs w:val="24"/>
        </w:rPr>
        <w:t>Часть 3. Визуализация</w:t>
      </w:r>
    </w:p>
    <w:p w14:paraId="050D5151" w14:textId="3C473A08" w:rsidR="004C2B40" w:rsidRPr="00FE5505" w:rsidRDefault="004C2B40" w:rsidP="00126BDD">
      <w:pPr>
        <w:rPr>
          <w:szCs w:val="24"/>
        </w:rPr>
      </w:pPr>
      <w:r w:rsidRPr="00FE5505">
        <w:rPr>
          <w:szCs w:val="24"/>
        </w:rPr>
        <w:t xml:space="preserve">1-2. В терминале выполнить команды, заходим в </w:t>
      </w:r>
      <w:proofErr w:type="spellStart"/>
      <w:r w:rsidRPr="00FE5505">
        <w:rPr>
          <w:szCs w:val="24"/>
        </w:rPr>
        <w:t>графану</w:t>
      </w:r>
      <w:proofErr w:type="spellEnd"/>
    </w:p>
    <w:p w14:paraId="01295FFA" w14:textId="701C7CB6" w:rsidR="004C2B40" w:rsidRPr="00FE5505" w:rsidRDefault="00DC4EFD" w:rsidP="00E51F9B">
      <w:pPr>
        <w:rPr>
          <w:szCs w:val="24"/>
        </w:rPr>
      </w:pPr>
      <w:r w:rsidRPr="00FE5505">
        <w:rPr>
          <w:noProof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4979D796" wp14:editId="0A3C8B8F">
            <wp:simplePos x="0" y="0"/>
            <wp:positionH relativeFrom="page">
              <wp:posOffset>1258570</wp:posOffset>
            </wp:positionH>
            <wp:positionV relativeFrom="paragraph">
              <wp:posOffset>437515</wp:posOffset>
            </wp:positionV>
            <wp:extent cx="5877560" cy="3081020"/>
            <wp:effectExtent l="0" t="0" r="8890" b="5080"/>
            <wp:wrapThrough wrapText="bothSides">
              <wp:wrapPolygon edited="0">
                <wp:start x="0" y="0"/>
                <wp:lineTo x="0" y="21502"/>
                <wp:lineTo x="21563" y="21502"/>
                <wp:lineTo x="21563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308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B40" w:rsidRPr="00FE5505">
        <w:rPr>
          <w:szCs w:val="24"/>
        </w:rPr>
        <w:t xml:space="preserve">3. Подключаем </w:t>
      </w:r>
      <w:proofErr w:type="spellStart"/>
      <w:r w:rsidR="004C2B40" w:rsidRPr="00FE5505">
        <w:rPr>
          <w:szCs w:val="24"/>
        </w:rPr>
        <w:t>Loki</w:t>
      </w:r>
      <w:proofErr w:type="spellEnd"/>
      <w:r w:rsidR="004C2B40" w:rsidRPr="00FE5505">
        <w:rPr>
          <w:szCs w:val="24"/>
        </w:rPr>
        <w:t xml:space="preserve"> к </w:t>
      </w:r>
      <w:proofErr w:type="spellStart"/>
      <w:r w:rsidR="004C2B40" w:rsidRPr="00FE5505">
        <w:rPr>
          <w:szCs w:val="24"/>
        </w:rPr>
        <w:t>Grafana</w:t>
      </w:r>
      <w:proofErr w:type="spellEnd"/>
    </w:p>
    <w:p w14:paraId="4F2C9A0C" w14:textId="77777777" w:rsidR="004C2B40" w:rsidRPr="00FE5505" w:rsidRDefault="004C2B40" w:rsidP="00126BDD">
      <w:pPr>
        <w:rPr>
          <w:szCs w:val="24"/>
        </w:rPr>
      </w:pPr>
    </w:p>
    <w:p w14:paraId="7CB6E12E" w14:textId="1F4FB056" w:rsidR="004C2B40" w:rsidRPr="00FE5505" w:rsidRDefault="004C2B40" w:rsidP="00126BDD">
      <w:pPr>
        <w:rPr>
          <w:szCs w:val="24"/>
        </w:rPr>
      </w:pPr>
      <w:r w:rsidRPr="00FE5505">
        <w:rPr>
          <w:szCs w:val="24"/>
        </w:rPr>
        <w:t>4. Сохранить подключение</w:t>
      </w:r>
    </w:p>
    <w:p w14:paraId="0CFFA1C0" w14:textId="4F157C1A" w:rsidR="004C2B40" w:rsidRPr="00FE5505" w:rsidRDefault="004C2B40" w:rsidP="00126BDD">
      <w:pPr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0646CA9D" wp14:editId="5335696E">
            <wp:extent cx="5940425" cy="3121851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1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22909" w14:textId="315A2F55" w:rsidR="004C2B40" w:rsidRPr="00FE5505" w:rsidRDefault="004C2B40" w:rsidP="004C2B40">
      <w:pPr>
        <w:rPr>
          <w:szCs w:val="24"/>
        </w:rPr>
      </w:pPr>
      <w:r w:rsidRPr="00FE5505">
        <w:rPr>
          <w:szCs w:val="24"/>
        </w:rPr>
        <w:t xml:space="preserve">5-6. подключаем новый </w:t>
      </w:r>
      <w:proofErr w:type="spellStart"/>
      <w:r w:rsidRPr="00FE5505">
        <w:rPr>
          <w:szCs w:val="24"/>
        </w:rPr>
        <w:t>датас</w:t>
      </w:r>
      <w:proofErr w:type="spellEnd"/>
      <w:r w:rsidRPr="00FE5505">
        <w:rPr>
          <w:szCs w:val="24"/>
        </w:rPr>
        <w:t xml:space="preserve"> </w:t>
      </w:r>
      <w:proofErr w:type="spellStart"/>
      <w:r w:rsidRPr="00FE5505">
        <w:rPr>
          <w:szCs w:val="24"/>
        </w:rPr>
        <w:t>Zabbix</w:t>
      </w:r>
      <w:proofErr w:type="spellEnd"/>
      <w:r w:rsidRPr="00FE5505">
        <w:rPr>
          <w:szCs w:val="24"/>
        </w:rPr>
        <w:t xml:space="preserve">, вывести </w:t>
      </w:r>
      <w:proofErr w:type="spellStart"/>
      <w:r w:rsidRPr="00FE5505">
        <w:rPr>
          <w:szCs w:val="24"/>
        </w:rPr>
        <w:t>логи</w:t>
      </w:r>
      <w:proofErr w:type="spellEnd"/>
    </w:p>
    <w:p w14:paraId="0399F9AF" w14:textId="30949C11" w:rsidR="004C2B40" w:rsidRPr="00FE5505" w:rsidRDefault="004C2B40" w:rsidP="004C2B40">
      <w:pPr>
        <w:rPr>
          <w:szCs w:val="24"/>
        </w:rPr>
      </w:pPr>
      <w:r w:rsidRPr="00FE5505">
        <w:rPr>
          <w:noProof/>
          <w:szCs w:val="24"/>
        </w:rPr>
        <w:lastRenderedPageBreak/>
        <w:drawing>
          <wp:inline distT="0" distB="0" distL="0" distR="0" wp14:anchorId="210C0865" wp14:editId="306512F2">
            <wp:extent cx="5940425" cy="30657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FA94B" w14:textId="0DAB148D" w:rsidR="00DC4EFD" w:rsidRPr="00FE5505" w:rsidRDefault="00DC4EFD" w:rsidP="00DC4EFD">
      <w:pPr>
        <w:ind w:left="0" w:firstLine="0"/>
        <w:rPr>
          <w:szCs w:val="24"/>
        </w:rPr>
      </w:pPr>
    </w:p>
    <w:p w14:paraId="7C3C165A" w14:textId="32D423B7" w:rsidR="00DC4EFD" w:rsidRPr="00FE5505" w:rsidRDefault="00DC4EFD" w:rsidP="004C2B40">
      <w:pPr>
        <w:rPr>
          <w:szCs w:val="24"/>
        </w:rPr>
      </w:pPr>
      <w:r w:rsidRPr="00FE5505">
        <w:rPr>
          <w:szCs w:val="24"/>
        </w:rPr>
        <w:t>Выполнение заданий</w:t>
      </w:r>
    </w:p>
    <w:p w14:paraId="1BF80D13" w14:textId="77777777" w:rsidR="00DC4EFD" w:rsidRPr="00FE5505" w:rsidRDefault="00DC4EFD" w:rsidP="00DC4EFD">
      <w:pPr>
        <w:pStyle w:val="a3"/>
        <w:numPr>
          <w:ilvl w:val="0"/>
          <w:numId w:val="4"/>
        </w:numPr>
        <w:rPr>
          <w:szCs w:val="24"/>
        </w:rPr>
      </w:pPr>
      <w:r w:rsidRPr="00FE5505">
        <w:rPr>
          <w:szCs w:val="24"/>
        </w:rPr>
        <w:t>“Поиграться” с запросами</w:t>
      </w:r>
    </w:p>
    <w:p w14:paraId="0F6B02F1" w14:textId="2D07B6AE" w:rsidR="00DC4EFD" w:rsidRPr="00FE5505" w:rsidRDefault="00DC4EFD" w:rsidP="00DC4EFD">
      <w:pPr>
        <w:pStyle w:val="a3"/>
        <w:ind w:left="624" w:firstLine="0"/>
        <w:rPr>
          <w:szCs w:val="24"/>
        </w:rPr>
      </w:pPr>
      <w:r w:rsidRPr="00FE5505">
        <w:rPr>
          <w:noProof/>
          <w:szCs w:val="24"/>
        </w:rPr>
        <w:drawing>
          <wp:inline distT="0" distB="0" distL="0" distR="0" wp14:anchorId="67F53374" wp14:editId="41F9F3B8">
            <wp:extent cx="5412808" cy="2816352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37" cy="284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7EA1B7" w14:textId="099E6D27" w:rsidR="00DC4EFD" w:rsidRPr="00FE5505" w:rsidRDefault="00DC4EFD" w:rsidP="00DC4EFD">
      <w:pPr>
        <w:ind w:left="264" w:firstLine="0"/>
        <w:rPr>
          <w:szCs w:val="24"/>
        </w:rPr>
      </w:pPr>
      <w:r w:rsidRPr="00FE5505">
        <w:rPr>
          <w:noProof/>
          <w:szCs w:val="24"/>
        </w:rPr>
        <mc:AlternateContent>
          <mc:Choice Requires="wps">
            <w:drawing>
              <wp:inline distT="0" distB="0" distL="0" distR="0" wp14:anchorId="5DE8A742" wp14:editId="1293C6AC">
                <wp:extent cx="307340" cy="307340"/>
                <wp:effectExtent l="0" t="0" r="0" b="0"/>
                <wp:docPr id="21" name="Прямоугольни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59938" w14:textId="4A397958" w:rsidR="00DC4EFD" w:rsidRDefault="00DC4EFD" w:rsidP="00DC4EFD">
                            <w:pPr>
                              <w:ind w:left="0"/>
                              <w:jc w:val="center"/>
                            </w:pPr>
                          </w:p>
                          <w:p w14:paraId="19F0FC0A" w14:textId="4D01C1A8" w:rsidR="00DC4EFD" w:rsidRDefault="00DC4EFD" w:rsidP="00DC4EFD">
                            <w:pPr>
                              <w:ind w:left="0"/>
                              <w:jc w:val="center"/>
                            </w:pPr>
                          </w:p>
                          <w:p w14:paraId="576F2272" w14:textId="77777777" w:rsidR="00DC4EFD" w:rsidRDefault="00DC4EFD" w:rsidP="00DC4EFD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" filled="f" stroked="f">
                <o:lock v:ext="edit" aspectratio="t"/>
                <v:textbox>
                  <w:txbxContent>
                    <w:p w14:paraId="17C59938" w14:textId="4A397958" w:rsidR="00DC4EFD" w:rsidRDefault="00DC4EFD" w:rsidP="00DC4EFD">
                      <w:pPr>
                        <w:ind w:left="0"/>
                        <w:jc w:val="center"/>
                      </w:pPr>
                    </w:p>
                    <w:p w14:paraId="19F0FC0A" w14:textId="4D01C1A8" w:rsidR="00DC4EFD" w:rsidRDefault="00DC4EFD" w:rsidP="00DC4EFD">
                      <w:pPr>
                        <w:ind w:left="0"/>
                        <w:jc w:val="center"/>
                      </w:pPr>
                    </w:p>
                    <w:p w14:paraId="576F2272" w14:textId="77777777" w:rsidR="00DC4EFD" w:rsidRDefault="00DC4EFD" w:rsidP="00DC4EFD">
                      <w:pPr>
                        <w:ind w:left="0"/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8BA7E0A" w14:textId="62CBC3C3" w:rsidR="00DC4EFD" w:rsidRPr="00FE5505" w:rsidRDefault="00DC4EFD" w:rsidP="00DC4EFD">
      <w:pPr>
        <w:pStyle w:val="a3"/>
        <w:numPr>
          <w:ilvl w:val="0"/>
          <w:numId w:val="4"/>
        </w:numPr>
        <w:rPr>
          <w:szCs w:val="24"/>
        </w:rPr>
      </w:pPr>
      <w:r w:rsidRPr="00FE5505">
        <w:rPr>
          <w:szCs w:val="24"/>
        </w:rPr>
        <w:t xml:space="preserve">Создать два простеньких </w:t>
      </w:r>
      <w:proofErr w:type="spellStart"/>
      <w:r w:rsidRPr="00FE5505">
        <w:rPr>
          <w:szCs w:val="24"/>
        </w:rPr>
        <w:t>дашборда</w:t>
      </w:r>
      <w:proofErr w:type="spellEnd"/>
      <w:r w:rsidRPr="00FE5505">
        <w:rPr>
          <w:szCs w:val="24"/>
        </w:rPr>
        <w:t xml:space="preserve"> в </w:t>
      </w:r>
      <w:proofErr w:type="spellStart"/>
      <w:r w:rsidRPr="00FE5505">
        <w:rPr>
          <w:szCs w:val="24"/>
        </w:rPr>
        <w:t>Grafana</w:t>
      </w:r>
      <w:proofErr w:type="spellEnd"/>
      <w:r w:rsidRPr="00FE5505">
        <w:rPr>
          <w:szCs w:val="24"/>
        </w:rPr>
        <w:t xml:space="preserve"> с использованием </w:t>
      </w:r>
      <w:proofErr w:type="spellStart"/>
      <w:r w:rsidRPr="00FE5505">
        <w:rPr>
          <w:szCs w:val="24"/>
        </w:rPr>
        <w:t>датасурсов</w:t>
      </w:r>
      <w:proofErr w:type="spellEnd"/>
      <w:r w:rsidRPr="00FE5505">
        <w:rPr>
          <w:szCs w:val="24"/>
        </w:rPr>
        <w:t xml:space="preserve"> </w:t>
      </w:r>
      <w:proofErr w:type="spellStart"/>
      <w:r w:rsidRPr="00FE5505">
        <w:rPr>
          <w:szCs w:val="24"/>
        </w:rPr>
        <w:t>Zabbix</w:t>
      </w:r>
      <w:proofErr w:type="spellEnd"/>
      <w:r w:rsidRPr="00FE5505">
        <w:rPr>
          <w:szCs w:val="24"/>
        </w:rPr>
        <w:t xml:space="preserve"> (цветная плашка) и </w:t>
      </w:r>
      <w:proofErr w:type="spellStart"/>
      <w:r w:rsidRPr="00FE5505">
        <w:rPr>
          <w:szCs w:val="24"/>
        </w:rPr>
        <w:t>Loki</w:t>
      </w:r>
      <w:proofErr w:type="spellEnd"/>
      <w:r w:rsidRPr="00FE5505">
        <w:rPr>
          <w:szCs w:val="24"/>
        </w:rPr>
        <w:t xml:space="preserve"> (таблица с логами)</w:t>
      </w:r>
    </w:p>
    <w:p w14:paraId="3E21F42B" w14:textId="53CCD09A" w:rsidR="00DC4EFD" w:rsidRPr="00FE5505" w:rsidRDefault="00DC4EFD" w:rsidP="00DC4EFD">
      <w:pPr>
        <w:rPr>
          <w:szCs w:val="24"/>
        </w:rPr>
      </w:pPr>
      <w:r w:rsidRPr="00FE5505">
        <w:rPr>
          <w:noProof/>
          <w:szCs w:val="24"/>
        </w:rPr>
        <w:lastRenderedPageBreak/>
        <w:drawing>
          <wp:inline distT="0" distB="0" distL="0" distR="0" wp14:anchorId="523F175C" wp14:editId="2150B6BA">
            <wp:extent cx="5576894" cy="3365500"/>
            <wp:effectExtent l="0" t="0" r="508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48" cy="3369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572FFC" w14:textId="77777777" w:rsidR="00E51F9B" w:rsidRPr="00FE5505" w:rsidRDefault="00E51F9B" w:rsidP="00DC4EFD">
      <w:pPr>
        <w:rPr>
          <w:szCs w:val="24"/>
        </w:rPr>
      </w:pPr>
    </w:p>
    <w:p w14:paraId="26FAC2B2" w14:textId="77777777" w:rsidR="00E51F9B" w:rsidRPr="00FE5505" w:rsidRDefault="00E51F9B" w:rsidP="00E51F9B">
      <w:pPr>
        <w:pStyle w:val="a6"/>
        <w:numPr>
          <w:ilvl w:val="0"/>
          <w:numId w:val="5"/>
        </w:numPr>
      </w:pPr>
      <w:r w:rsidRPr="00FE5505">
        <w:rPr>
          <w:rStyle w:val="a7"/>
        </w:rPr>
        <w:t>Чем SLO отличается от SLA?</w:t>
      </w:r>
    </w:p>
    <w:p w14:paraId="7D0BF483" w14:textId="0CFAE638" w:rsidR="00E51F9B" w:rsidRPr="00FE5505" w:rsidRDefault="00E51F9B" w:rsidP="00E51F9B">
      <w:pPr>
        <w:pStyle w:val="a6"/>
        <w:ind w:left="720"/>
      </w:pPr>
      <w:r w:rsidRPr="00FE5505">
        <w:rPr>
          <w:rStyle w:val="a7"/>
        </w:rPr>
        <w:t>SLO</w:t>
      </w:r>
      <w:r w:rsidRPr="00FE5505">
        <w:t xml:space="preserve"> — это цель, которую ставит себе команда по обслуживанию, например, что сервис должен быть доступен 99,9% времени. </w:t>
      </w:r>
      <w:r w:rsidRPr="00FE5505">
        <w:rPr>
          <w:rStyle w:val="a7"/>
        </w:rPr>
        <w:t>SLA</w:t>
      </w:r>
      <w:r w:rsidRPr="00FE5505">
        <w:t xml:space="preserve"> — это уже официальное соглашение с клиентами, где указаны конкретные обязательства и наказания, если что-то пойдет не так. То есть, SLA — это договор, а SLO — это цель, к которой команда стремится.</w:t>
      </w:r>
    </w:p>
    <w:p w14:paraId="4EB03B3A" w14:textId="77777777" w:rsidR="00E51F9B" w:rsidRPr="00FE5505" w:rsidRDefault="00E51F9B" w:rsidP="00E51F9B">
      <w:pPr>
        <w:pStyle w:val="a6"/>
        <w:numPr>
          <w:ilvl w:val="0"/>
          <w:numId w:val="5"/>
        </w:numPr>
      </w:pPr>
      <w:r w:rsidRPr="00FE5505">
        <w:rPr>
          <w:rStyle w:val="a7"/>
        </w:rPr>
        <w:t xml:space="preserve">Чем отличается </w:t>
      </w:r>
      <w:proofErr w:type="gramStart"/>
      <w:r w:rsidRPr="00FE5505">
        <w:rPr>
          <w:rStyle w:val="a7"/>
        </w:rPr>
        <w:t>инкрементальный</w:t>
      </w:r>
      <w:proofErr w:type="gramEnd"/>
      <w:r w:rsidRPr="00FE5505">
        <w:rPr>
          <w:rStyle w:val="a7"/>
        </w:rPr>
        <w:t xml:space="preserve"> </w:t>
      </w:r>
      <w:proofErr w:type="spellStart"/>
      <w:r w:rsidRPr="00FE5505">
        <w:rPr>
          <w:rStyle w:val="a7"/>
        </w:rPr>
        <w:t>бэкап</w:t>
      </w:r>
      <w:proofErr w:type="spellEnd"/>
      <w:r w:rsidRPr="00FE5505">
        <w:rPr>
          <w:rStyle w:val="a7"/>
        </w:rPr>
        <w:t xml:space="preserve"> от дифференциального?</w:t>
      </w:r>
    </w:p>
    <w:p w14:paraId="59DD00CD" w14:textId="77777777" w:rsidR="00E51F9B" w:rsidRPr="00FE5505" w:rsidRDefault="00E51F9B" w:rsidP="00E51F9B">
      <w:pPr>
        <w:pStyle w:val="a6"/>
        <w:ind w:left="720"/>
      </w:pPr>
      <w:r w:rsidRPr="00FE5505">
        <w:rPr>
          <w:rStyle w:val="a7"/>
        </w:rPr>
        <w:t xml:space="preserve">Инкрементальный </w:t>
      </w:r>
      <w:proofErr w:type="spellStart"/>
      <w:r w:rsidRPr="00FE5505">
        <w:rPr>
          <w:rStyle w:val="a7"/>
        </w:rPr>
        <w:t>бэкап</w:t>
      </w:r>
      <w:proofErr w:type="spellEnd"/>
      <w:r w:rsidRPr="00FE5505">
        <w:t xml:space="preserve"> сохраняет только те данные, которые изменились с последнего </w:t>
      </w:r>
      <w:proofErr w:type="spellStart"/>
      <w:r w:rsidRPr="00FE5505">
        <w:t>бэкапа</w:t>
      </w:r>
      <w:proofErr w:type="spellEnd"/>
      <w:r w:rsidRPr="00FE5505">
        <w:t xml:space="preserve">, то есть он обновляет только изменения, а не все заново. </w:t>
      </w:r>
      <w:proofErr w:type="gramStart"/>
      <w:r w:rsidRPr="00FE5505">
        <w:rPr>
          <w:rStyle w:val="a7"/>
        </w:rPr>
        <w:t>Дифференциальный</w:t>
      </w:r>
      <w:proofErr w:type="gramEnd"/>
      <w:r w:rsidRPr="00FE5505">
        <w:rPr>
          <w:rStyle w:val="a7"/>
        </w:rPr>
        <w:t xml:space="preserve"> </w:t>
      </w:r>
      <w:proofErr w:type="spellStart"/>
      <w:r w:rsidRPr="00FE5505">
        <w:rPr>
          <w:rStyle w:val="a7"/>
        </w:rPr>
        <w:t>бэкап</w:t>
      </w:r>
      <w:proofErr w:type="spellEnd"/>
      <w:r w:rsidRPr="00FE5505">
        <w:t xml:space="preserve"> сохраняет все изменения с последнего полного </w:t>
      </w:r>
      <w:proofErr w:type="spellStart"/>
      <w:r w:rsidRPr="00FE5505">
        <w:t>бэкапа</w:t>
      </w:r>
      <w:proofErr w:type="spellEnd"/>
      <w:r w:rsidRPr="00FE5505">
        <w:t xml:space="preserve">. Инкрементальные </w:t>
      </w:r>
      <w:proofErr w:type="spellStart"/>
      <w:r w:rsidRPr="00FE5505">
        <w:t>бэкапы</w:t>
      </w:r>
      <w:proofErr w:type="spellEnd"/>
      <w:r w:rsidRPr="00FE5505">
        <w:t xml:space="preserve"> занимают меньше места и быстрее, но восстановить данные сложнее, потому что нужно пройти через несколько </w:t>
      </w:r>
      <w:proofErr w:type="spellStart"/>
      <w:r w:rsidRPr="00FE5505">
        <w:t>бэкапов</w:t>
      </w:r>
      <w:proofErr w:type="spellEnd"/>
      <w:r w:rsidRPr="00FE5505">
        <w:t xml:space="preserve">. Дифференциальные </w:t>
      </w:r>
      <w:proofErr w:type="spellStart"/>
      <w:r w:rsidRPr="00FE5505">
        <w:t>бэкапы</w:t>
      </w:r>
      <w:proofErr w:type="spellEnd"/>
      <w:r w:rsidRPr="00FE5505">
        <w:t xml:space="preserve"> требуют больше места, но восстанавливать данные проще — достаточно последнего полного и последнего дифференциального </w:t>
      </w:r>
      <w:proofErr w:type="spellStart"/>
      <w:r w:rsidRPr="00FE5505">
        <w:t>бэкапа</w:t>
      </w:r>
      <w:proofErr w:type="spellEnd"/>
      <w:r w:rsidRPr="00FE5505">
        <w:t>.</w:t>
      </w:r>
    </w:p>
    <w:p w14:paraId="0E74A56C" w14:textId="77777777" w:rsidR="00E51F9B" w:rsidRPr="00FE5505" w:rsidRDefault="00E51F9B" w:rsidP="00E51F9B">
      <w:pPr>
        <w:pStyle w:val="a6"/>
        <w:numPr>
          <w:ilvl w:val="0"/>
          <w:numId w:val="5"/>
        </w:numPr>
      </w:pPr>
      <w:r w:rsidRPr="00FE5505">
        <w:rPr>
          <w:rStyle w:val="a7"/>
        </w:rPr>
        <w:t xml:space="preserve">В чем разница между мониторингом и </w:t>
      </w:r>
      <w:proofErr w:type="spellStart"/>
      <w:r w:rsidRPr="00FE5505">
        <w:rPr>
          <w:rStyle w:val="a7"/>
        </w:rPr>
        <w:t>observability</w:t>
      </w:r>
      <w:proofErr w:type="spellEnd"/>
      <w:r w:rsidRPr="00FE5505">
        <w:rPr>
          <w:rStyle w:val="a7"/>
        </w:rPr>
        <w:t>?</w:t>
      </w:r>
    </w:p>
    <w:p w14:paraId="2BFAD7C2" w14:textId="105EA8D2" w:rsidR="00E51F9B" w:rsidRPr="00FE5505" w:rsidRDefault="00E51F9B" w:rsidP="00E51F9B">
      <w:pPr>
        <w:pStyle w:val="a6"/>
        <w:ind w:left="720"/>
      </w:pPr>
      <w:r w:rsidRPr="00FE5505">
        <w:rPr>
          <w:rStyle w:val="a7"/>
        </w:rPr>
        <w:t>Мониторинг</w:t>
      </w:r>
      <w:r w:rsidRPr="00FE5505">
        <w:t xml:space="preserve"> — это когда ты следишь за состоянием системы: например, проверяешь, работает ли сервер или как быстро загружается сайт. Это как набор сигналов, что все в порядке или что что-то пошло не так. </w:t>
      </w:r>
      <w:proofErr w:type="spellStart"/>
      <w:r w:rsidRPr="00FE5505">
        <w:rPr>
          <w:rStyle w:val="a7"/>
        </w:rPr>
        <w:t>Observability</w:t>
      </w:r>
      <w:proofErr w:type="spellEnd"/>
      <w:r w:rsidRPr="00FE5505">
        <w:t xml:space="preserve"> — это когда ты пытаешься понять, почему что-то пошло не так, анализируешь данные, чтобы понять причины и найти решение. Это более глубокий процесс, который помогает понять, что в системе реально происходит и как улучшить ее работу.</w:t>
      </w:r>
    </w:p>
    <w:p w14:paraId="6CD8B255" w14:textId="77777777" w:rsidR="00E51F9B" w:rsidRPr="00FE5505" w:rsidRDefault="00E51F9B" w:rsidP="00DC4EFD">
      <w:pPr>
        <w:rPr>
          <w:szCs w:val="24"/>
        </w:rPr>
      </w:pPr>
    </w:p>
    <w:sectPr w:rsidR="00E51F9B" w:rsidRPr="00FE55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553DD"/>
    <w:multiLevelType w:val="hybridMultilevel"/>
    <w:tmpl w:val="A5B6BBAC"/>
    <w:lvl w:ilvl="0" w:tplc="5A5006C2">
      <w:start w:val="1"/>
      <w:numFmt w:val="decimal"/>
      <w:lvlText w:val="%1."/>
      <w:lvlJc w:val="left"/>
      <w:pPr>
        <w:ind w:left="62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44" w:hanging="360"/>
      </w:pPr>
    </w:lvl>
    <w:lvl w:ilvl="2" w:tplc="0419001B" w:tentative="1">
      <w:start w:val="1"/>
      <w:numFmt w:val="lowerRoman"/>
      <w:lvlText w:val="%3."/>
      <w:lvlJc w:val="right"/>
      <w:pPr>
        <w:ind w:left="2064" w:hanging="180"/>
      </w:pPr>
    </w:lvl>
    <w:lvl w:ilvl="3" w:tplc="0419000F" w:tentative="1">
      <w:start w:val="1"/>
      <w:numFmt w:val="decimal"/>
      <w:lvlText w:val="%4."/>
      <w:lvlJc w:val="left"/>
      <w:pPr>
        <w:ind w:left="2784" w:hanging="360"/>
      </w:pPr>
    </w:lvl>
    <w:lvl w:ilvl="4" w:tplc="04190019" w:tentative="1">
      <w:start w:val="1"/>
      <w:numFmt w:val="lowerLetter"/>
      <w:lvlText w:val="%5."/>
      <w:lvlJc w:val="left"/>
      <w:pPr>
        <w:ind w:left="3504" w:hanging="360"/>
      </w:pPr>
    </w:lvl>
    <w:lvl w:ilvl="5" w:tplc="0419001B" w:tentative="1">
      <w:start w:val="1"/>
      <w:numFmt w:val="lowerRoman"/>
      <w:lvlText w:val="%6."/>
      <w:lvlJc w:val="right"/>
      <w:pPr>
        <w:ind w:left="4224" w:hanging="180"/>
      </w:pPr>
    </w:lvl>
    <w:lvl w:ilvl="6" w:tplc="0419000F" w:tentative="1">
      <w:start w:val="1"/>
      <w:numFmt w:val="decimal"/>
      <w:lvlText w:val="%7."/>
      <w:lvlJc w:val="left"/>
      <w:pPr>
        <w:ind w:left="4944" w:hanging="360"/>
      </w:pPr>
    </w:lvl>
    <w:lvl w:ilvl="7" w:tplc="04190019" w:tentative="1">
      <w:start w:val="1"/>
      <w:numFmt w:val="lowerLetter"/>
      <w:lvlText w:val="%8."/>
      <w:lvlJc w:val="left"/>
      <w:pPr>
        <w:ind w:left="5664" w:hanging="360"/>
      </w:pPr>
    </w:lvl>
    <w:lvl w:ilvl="8" w:tplc="041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1">
    <w:nsid w:val="181B66CB"/>
    <w:multiLevelType w:val="hybridMultilevel"/>
    <w:tmpl w:val="6428D414"/>
    <w:lvl w:ilvl="0" w:tplc="A31ACA38">
      <w:start w:val="1"/>
      <w:numFmt w:val="decimal"/>
      <w:lvlText w:val="%1."/>
      <w:lvlJc w:val="left"/>
      <w:pPr>
        <w:ind w:left="62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44" w:hanging="360"/>
      </w:pPr>
    </w:lvl>
    <w:lvl w:ilvl="2" w:tplc="0419001B" w:tentative="1">
      <w:start w:val="1"/>
      <w:numFmt w:val="lowerRoman"/>
      <w:lvlText w:val="%3."/>
      <w:lvlJc w:val="right"/>
      <w:pPr>
        <w:ind w:left="2064" w:hanging="180"/>
      </w:pPr>
    </w:lvl>
    <w:lvl w:ilvl="3" w:tplc="0419000F" w:tentative="1">
      <w:start w:val="1"/>
      <w:numFmt w:val="decimal"/>
      <w:lvlText w:val="%4."/>
      <w:lvlJc w:val="left"/>
      <w:pPr>
        <w:ind w:left="2784" w:hanging="360"/>
      </w:pPr>
    </w:lvl>
    <w:lvl w:ilvl="4" w:tplc="04190019" w:tentative="1">
      <w:start w:val="1"/>
      <w:numFmt w:val="lowerLetter"/>
      <w:lvlText w:val="%5."/>
      <w:lvlJc w:val="left"/>
      <w:pPr>
        <w:ind w:left="3504" w:hanging="360"/>
      </w:pPr>
    </w:lvl>
    <w:lvl w:ilvl="5" w:tplc="0419001B" w:tentative="1">
      <w:start w:val="1"/>
      <w:numFmt w:val="lowerRoman"/>
      <w:lvlText w:val="%6."/>
      <w:lvlJc w:val="right"/>
      <w:pPr>
        <w:ind w:left="4224" w:hanging="180"/>
      </w:pPr>
    </w:lvl>
    <w:lvl w:ilvl="6" w:tplc="0419000F" w:tentative="1">
      <w:start w:val="1"/>
      <w:numFmt w:val="decimal"/>
      <w:lvlText w:val="%7."/>
      <w:lvlJc w:val="left"/>
      <w:pPr>
        <w:ind w:left="4944" w:hanging="360"/>
      </w:pPr>
    </w:lvl>
    <w:lvl w:ilvl="7" w:tplc="04190019" w:tentative="1">
      <w:start w:val="1"/>
      <w:numFmt w:val="lowerLetter"/>
      <w:lvlText w:val="%8."/>
      <w:lvlJc w:val="left"/>
      <w:pPr>
        <w:ind w:left="5664" w:hanging="360"/>
      </w:pPr>
    </w:lvl>
    <w:lvl w:ilvl="8" w:tplc="041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2">
    <w:nsid w:val="1B8E5E69"/>
    <w:multiLevelType w:val="multilevel"/>
    <w:tmpl w:val="4858C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5FC7C6C"/>
    <w:multiLevelType w:val="multilevel"/>
    <w:tmpl w:val="01EAEE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624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24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512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776" w:hanging="72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40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664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288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552" w:hanging="1440"/>
      </w:pPr>
      <w:rPr>
        <w:rFonts w:hint="default"/>
      </w:rPr>
    </w:lvl>
  </w:abstractNum>
  <w:abstractNum w:abstractNumId="4">
    <w:nsid w:val="76CB1EB8"/>
    <w:multiLevelType w:val="multilevel"/>
    <w:tmpl w:val="804C88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624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24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512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776" w:hanging="72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40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664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288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552" w:hanging="144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BDD"/>
    <w:rsid w:val="000C3B5C"/>
    <w:rsid w:val="00126BDD"/>
    <w:rsid w:val="00127DB7"/>
    <w:rsid w:val="003A400D"/>
    <w:rsid w:val="004C2B40"/>
    <w:rsid w:val="00513F43"/>
    <w:rsid w:val="00DC4EFD"/>
    <w:rsid w:val="00E51F9B"/>
    <w:rsid w:val="00FE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BFC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6BDD"/>
    <w:pPr>
      <w:spacing w:after="244" w:line="270" w:lineRule="auto"/>
      <w:ind w:left="274" w:right="984" w:hanging="10"/>
      <w:jc w:val="both"/>
    </w:pPr>
    <w:rPr>
      <w:rFonts w:ascii="Times New Roman" w:eastAsia="Times New Roman" w:hAnsi="Times New Roman" w:cs="Times New Roman"/>
      <w:color w:val="000000"/>
      <w:kern w:val="0"/>
      <w:sz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6BD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A40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A400D"/>
    <w:rPr>
      <w:rFonts w:ascii="Tahoma" w:eastAsia="Times New Roman" w:hAnsi="Tahoma" w:cs="Tahoma"/>
      <w:color w:val="000000"/>
      <w:kern w:val="0"/>
      <w:sz w:val="16"/>
      <w:szCs w:val="16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E51F9B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styleId="a7">
    <w:name w:val="Strong"/>
    <w:basedOn w:val="a0"/>
    <w:uiPriority w:val="22"/>
    <w:qFormat/>
    <w:rsid w:val="00E51F9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6BDD"/>
    <w:pPr>
      <w:spacing w:after="244" w:line="270" w:lineRule="auto"/>
      <w:ind w:left="274" w:right="984" w:hanging="10"/>
      <w:jc w:val="both"/>
    </w:pPr>
    <w:rPr>
      <w:rFonts w:ascii="Times New Roman" w:eastAsia="Times New Roman" w:hAnsi="Times New Roman" w:cs="Times New Roman"/>
      <w:color w:val="000000"/>
      <w:kern w:val="0"/>
      <w:sz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6BD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A40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A400D"/>
    <w:rPr>
      <w:rFonts w:ascii="Tahoma" w:eastAsia="Times New Roman" w:hAnsi="Tahoma" w:cs="Tahoma"/>
      <w:color w:val="000000"/>
      <w:kern w:val="0"/>
      <w:sz w:val="16"/>
      <w:szCs w:val="16"/>
      <w:lang w:eastAsia="ru-RU"/>
      <w14:ligatures w14:val="none"/>
    </w:rPr>
  </w:style>
  <w:style w:type="paragraph" w:styleId="a6">
    <w:name w:val="Normal (Web)"/>
    <w:basedOn w:val="a"/>
    <w:uiPriority w:val="99"/>
    <w:semiHidden/>
    <w:unhideWhenUsed/>
    <w:rsid w:val="00E51F9B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styleId="a7">
    <w:name w:val="Strong"/>
    <w:basedOn w:val="a0"/>
    <w:uiPriority w:val="22"/>
    <w:qFormat/>
    <w:rsid w:val="00E51F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8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</dc:creator>
  <cp:lastModifiedBy>HP</cp:lastModifiedBy>
  <cp:revision>3</cp:revision>
  <dcterms:created xsi:type="dcterms:W3CDTF">2024-12-15T12:44:00Z</dcterms:created>
  <dcterms:modified xsi:type="dcterms:W3CDTF">2024-12-15T12:53:00Z</dcterms:modified>
</cp:coreProperties>
</file>